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6E" w:rsidRPr="0096753D" w:rsidRDefault="0089316E" w:rsidP="0089316E">
      <w:pPr>
        <w:pStyle w:val="a3"/>
        <w:rPr>
          <w:rFonts w:ascii="Times New Roman" w:hAnsi="Times New Roman" w:cs="Times New Roman"/>
        </w:rPr>
      </w:pPr>
      <w:bookmarkStart w:id="0" w:name="_GoBack"/>
      <w:r w:rsidRPr="0096753D">
        <w:rPr>
          <w:rFonts w:ascii="Times New Roman" w:hAnsi="Times New Roman" w:cs="Times New Roman"/>
        </w:rPr>
        <w:t>Муниципальное учреждение для детей-сирот, детей, оставшихся без попечения родителей</w:t>
      </w:r>
    </w:p>
    <w:p w:rsidR="0089316E" w:rsidRPr="0096753D" w:rsidRDefault="0089316E" w:rsidP="0089316E">
      <w:pPr>
        <w:pStyle w:val="a3"/>
        <w:jc w:val="center"/>
        <w:rPr>
          <w:rFonts w:ascii="Times New Roman" w:hAnsi="Times New Roman" w:cs="Times New Roman"/>
        </w:rPr>
      </w:pPr>
      <w:r w:rsidRPr="0096753D">
        <w:rPr>
          <w:rFonts w:ascii="Times New Roman" w:hAnsi="Times New Roman" w:cs="Times New Roman"/>
        </w:rPr>
        <w:t>Первомайский детский дом</w:t>
      </w:r>
    </w:p>
    <w:p w:rsidR="0089316E" w:rsidRDefault="0089316E" w:rsidP="0089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6E" w:rsidRPr="0096753D" w:rsidRDefault="0089316E" w:rsidP="008931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9316E" w:rsidRDefault="0089316E" w:rsidP="0089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Pr="004F4B1A" w:rsidRDefault="0089316E" w:rsidP="0089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4F4B1A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Разработка занятия по теме </w:t>
      </w:r>
    </w:p>
    <w:p w:rsidR="0089316E" w:rsidRPr="004F4B1A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28"/>
        </w:rPr>
      </w:pPr>
      <w:r w:rsidRPr="004F4B1A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"Безопасность детей в быту"</w:t>
      </w: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4F4B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(для детей дошкольной группы)</w:t>
      </w: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89316E" w:rsidRPr="00737CC2" w:rsidRDefault="0089316E" w:rsidP="008931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</w:p>
    <w:p w:rsidR="0089316E" w:rsidRDefault="0089316E" w:rsidP="0089316E">
      <w:pPr>
        <w:pStyle w:val="a3"/>
        <w:rPr>
          <w:rFonts w:ascii="Times New Roman" w:hAnsi="Times New Roman" w:cs="Times New Roman"/>
        </w:rPr>
      </w:pPr>
    </w:p>
    <w:p w:rsidR="0089316E" w:rsidRDefault="0089316E" w:rsidP="0089316E">
      <w:pPr>
        <w:pStyle w:val="a3"/>
      </w:pPr>
    </w:p>
    <w:p w:rsidR="0089316E" w:rsidRDefault="0089316E" w:rsidP="0089316E">
      <w:pPr>
        <w:tabs>
          <w:tab w:val="left" w:pos="6780"/>
        </w:tabs>
        <w:spacing w:after="0" w:line="240" w:lineRule="auto"/>
        <w:ind w:right="282"/>
        <w:rPr>
          <w:rFonts w:ascii="Times New Roman" w:hAnsi="Times New Roman" w:cs="Times New Roman"/>
          <w:sz w:val="24"/>
        </w:rPr>
      </w:pPr>
      <w:r>
        <w:tab/>
      </w:r>
      <w:r w:rsidRPr="0089316E">
        <w:rPr>
          <w:rFonts w:ascii="Times New Roman" w:hAnsi="Times New Roman" w:cs="Times New Roman"/>
          <w:sz w:val="24"/>
        </w:rPr>
        <w:t xml:space="preserve">          Составитель:</w:t>
      </w:r>
    </w:p>
    <w:p w:rsidR="0089316E" w:rsidRPr="0089316E" w:rsidRDefault="0089316E" w:rsidP="0089316E">
      <w:pPr>
        <w:tabs>
          <w:tab w:val="left" w:pos="6780"/>
        </w:tabs>
        <w:spacing w:after="0" w:line="240" w:lineRule="auto"/>
        <w:ind w:right="2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Шведова О.В.</w:t>
      </w:r>
    </w:p>
    <w:p w:rsidR="0089316E" w:rsidRPr="0089316E" w:rsidRDefault="0089316E" w:rsidP="0089316E">
      <w:pPr>
        <w:tabs>
          <w:tab w:val="left" w:pos="6780"/>
        </w:tabs>
        <w:spacing w:after="0" w:line="240" w:lineRule="auto"/>
        <w:ind w:right="282"/>
        <w:rPr>
          <w:rFonts w:ascii="Times New Roman" w:hAnsi="Times New Roman" w:cs="Times New Roman"/>
          <w:sz w:val="24"/>
        </w:rPr>
      </w:pPr>
      <w:r w:rsidRPr="0089316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89316E" w:rsidRPr="0089316E" w:rsidRDefault="0089316E" w:rsidP="0089316E">
      <w:pPr>
        <w:tabs>
          <w:tab w:val="left" w:pos="6780"/>
        </w:tabs>
        <w:spacing w:after="0" w:line="240" w:lineRule="auto"/>
        <w:ind w:right="282"/>
        <w:rPr>
          <w:rFonts w:ascii="Times New Roman" w:hAnsi="Times New Roman" w:cs="Times New Roman"/>
          <w:sz w:val="24"/>
        </w:rPr>
      </w:pPr>
      <w:r w:rsidRPr="0089316E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89316E">
        <w:rPr>
          <w:rFonts w:ascii="Times New Roman" w:hAnsi="Times New Roman" w:cs="Times New Roman"/>
          <w:sz w:val="24"/>
        </w:rPr>
        <w:t xml:space="preserve"> воспитатель 1 квалификационной категории</w:t>
      </w: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Default="0089316E" w:rsidP="0089316E">
      <w:pPr>
        <w:spacing w:after="0" w:line="240" w:lineRule="auto"/>
        <w:ind w:right="282"/>
      </w:pPr>
    </w:p>
    <w:p w:rsidR="0089316E" w:rsidRPr="00970988" w:rsidRDefault="0089316E" w:rsidP="0089316E">
      <w:pPr>
        <w:spacing w:after="0" w:line="240" w:lineRule="auto"/>
        <w:ind w:right="282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2020</w:t>
      </w:r>
      <w:r w:rsidRPr="00970988">
        <w:rPr>
          <w:rFonts w:ascii="Times New Roman" w:hAnsi="Times New Roman" w:cs="Times New Roman"/>
          <w:sz w:val="24"/>
          <w:szCs w:val="24"/>
        </w:rPr>
        <w:t>г.</w:t>
      </w:r>
    </w:p>
    <w:p w:rsidR="004F4B1A" w:rsidRDefault="004F4B1A" w:rsidP="00642D7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42D7C" w:rsidRPr="00642D7C" w:rsidRDefault="00642D7C" w:rsidP="00642D7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42D7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"Безопасность детей в быту"</w:t>
      </w:r>
    </w:p>
    <w:bookmarkEnd w:id="0"/>
    <w:p w:rsidR="004F4B1A" w:rsidRDefault="0089316E" w:rsidP="0064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642D7C"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Пояснительная записка</w:t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Определить, правильно или неправильно ведет себя человек в тех или иных обстоятельствах, очень сложно. Тем не менее, необходимо выделить такие правила поведения, которые дети должны выполнять неук</w:t>
      </w:r>
      <w:r w:rsid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оснительно, так как от этого за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висит их здоровье и безопасность. Эти прав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ила следует разъяснять детям по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 дети могут оказ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аться в неожидан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 ситуации на улице и дома, поэтому главной задачей является стимулирование развития у них самостоятельности и ответственности.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состоит из 12 красочных анимированных слайдов, которые будут прекрасными помощниками при проведении мероприят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ия.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Презентация охватывает большой объем программного материала по «Основам безопасности ж</w:t>
      </w:r>
      <w:r w:rsid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изнедеятельности дошкольников». </w:t>
      </w:r>
    </w:p>
    <w:p w:rsidR="00642D7C" w:rsidRPr="004F4B1A" w:rsidRDefault="004F4B1A" w:rsidP="0064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аздел программы «Ребенок дома»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включает в себя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острые, колющие, режущие предметы; 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бытовая химия, моющие средства, лекарства; 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электрический ток, электрические приборы; 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невидимая и неслышимая опасность – газ;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пожарная безопасность.</w:t>
      </w:r>
      <w:proofErr w:type="gramEnd"/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большей эффективности презентация построена с учетом возрастных особенностей дошкольников, в нее включены занимательные вопросы, дидактические игры, загадки, театральная деятельность, чтение стихов по теме. Чередование демонстрации теоретического материала и беседы с детьми, использование дидактических игр и познавательных заданий помогает добиться поставленных целей. 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Грамотно подобранный материал помог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 отследить уровень знаний до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школьников и спланировать дальнейшую работу.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Предоставленное содержание, является сопровождением к презентации. В приложении предоставлены слайды.</w:t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2D7C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мероприятие разработано для детей дошкольной группы.</w:t>
      </w:r>
    </w:p>
    <w:p w:rsidR="0089316E" w:rsidRPr="004F4B1A" w:rsidRDefault="0089316E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7C" w:rsidRPr="004F4B1A" w:rsidRDefault="0089316E" w:rsidP="00642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B1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</w:t>
      </w:r>
      <w:r w:rsidR="004F4B1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</w:t>
      </w:r>
      <w:r w:rsidR="00642D7C" w:rsidRPr="004F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Занятие: "Безопасность детей в быту"</w:t>
      </w:r>
    </w:p>
    <w:p w:rsidR="00642D7C" w:rsidRPr="004F4B1A" w:rsidRDefault="00642D7C" w:rsidP="0064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Рассмотреть правила безопасного поведения при пользовании электрическими и газовыми приборами, средствами бытовой химии.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Познакомиться с причинами возникновения пожара, навыками осторожного обращения с огнем.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Рассмотреть, какие ситуации могут возникнуть дома, как правильно действовать в этих ситуациях и как их можно избежать.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Иллюстрации к занятию: электроприборы; презентация «Домашние вещи могут быть опасными!», дидактические игры «Четвертый лишний», «Опасные предметы».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Разучивание стихов по теме;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Подготовка иллюстраций для дидактических игр «Четвертый лишний», «Опасные предметы»;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Изготовление презентации к разделу «Ребенок дома» – «Опасно!».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Рассматривание предметов (колющие, режущие, лекарства, бытовая химия, электрические приборы).</w:t>
      </w:r>
    </w:p>
    <w:p w:rsidR="0089316E" w:rsidRPr="004F4B1A" w:rsidRDefault="0089316E" w:rsidP="00642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7C" w:rsidRPr="004F4B1A" w:rsidRDefault="0089316E" w:rsidP="00642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4F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4F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2D7C" w:rsidRPr="004F4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60EC3" w:rsidRDefault="00642D7C" w:rsidP="00642D7C"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="0089316E"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Когда человеку надоело жить в пещере без уюта, он придумал много разных вещей, которые ему помогают.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Ходить к ручью ему надоело, и он заставил воду течь к нему в дом. Жарить мамонта на костре неудобно, и человек придумал газовую плиту. Стирает белье – стиральная машина, новости показывает – телевизор. Все эти вещи человек придумал себе для удобства.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 эти вещи могут быть не только помо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щниками, но и опасными. Если че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ловек не научился пользоваться вещами – помощниками, то они могут ему навредить.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Повторение пройденного материала</w:t>
      </w:r>
      <w:r w:rsidR="0089316E"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(Презентация.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Слайд 9. Запрещающий знак – круг красного цвета с белой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лосой, на которой написано: 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«ОПАСНО!»)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Что обозначает этот дорожный знак?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Запрещает движение автомобилей.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Воспитатель. А сегодня на занятии он нам 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поможет определить, какие домаш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 вещи могут быть опасными.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Давайте вспомним, что может быть опасным в доме?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Ножницы, ножи, иголки, спицы …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(Добавляется слайд 10 «Мальчик порезал руку».)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Да, первая опасность в доме – острые, колющие и режущие предметы. Если вы хоть раз порезали руку нож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 или укололи иголкой, то знае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те, как и чем опасны эти предметы.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в доме порядок не только для красоты, но и для безопасности.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«Опасные предметы» Во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спитатель предлагает детям обве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 на иллюстрации предметы, которые могут быть опасны.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(Проверка – Слайд 11.)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читает стихотворение.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в порядке содержи: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Вилки, ножницы, ножи,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иголки, и булавки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на место положи.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Еще, ребята, опасны лекарств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 бытовая химия. Что такое бы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товая химия?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Стиральные порошки, средства для мытья посуды, др.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(Добавляется слайд 12 «Девочка рассматривает лекарства».)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читают стихотворения: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 Витамины и вкусны,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полезны, и важны.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помните, друзья.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без меры есть нельзя.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Должен доктор рассказать,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их нужно принимать.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Все маленькие детки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Обязаны узнать: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Пилюли и таблетки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айком нельзя глотать!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вы заболели,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врача зовут,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взрослые в постельку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Таблетки принесут!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Но если не больны вы,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таблетках – только вред!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Глотать их без причины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Нужды, поверьте, нет!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отравиться можно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даже умереть!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будьте осторожней –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же вам болеть?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«Четвертый ли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шний» Воспитатель предлагает де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тям выбрать из ряда предложенных картинок 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лишнюю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Слайд 13.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Третья опасность в доме – электрические приборы. Они могут ударить током или стать причиной пожара. (Добавляется слайд 14 «Мальчик около розетки»). Беседа по картинке. Давайте вспомним отгадки на загадки об электрических приборах.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зимой, и летом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Холод в нем и лед.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Рыбу, суп, котлеты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нам сбережет. (Холодильник)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сосет и пыль</w:t>
      </w:r>
      <w:r w:rsidR="0089316E"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сор,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Чистит кресла и ковер.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мусор собирает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 разу не чихает. (Пылесос)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Мокрые волосы после мытья.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сумею им высушить я. (Фен)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Соберу рубашки, майки,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скажу ей: «Постирай-ка!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барабане покрути,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Белье 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чистым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возврати» (Стиральная машина)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15. «Электрические приборы»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Уходя из комнаты или дома, обязательно выключайте 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электро-приборы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Никогда не тяните за электрический провод руками. Не подходите к оголенным проводам и не дотрагивайтесь до них руками.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Физкультминутка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16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Тили-бом, тили-бом,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Загорелся Кошкин дом,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 выскочила,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Глаза выпучила,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Бежит заинька с ведром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аливать Кошкин дом.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О каком страшном происшествии говориться в стихотворении?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О пожаре.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Ребята, как вы думаете, от чего возникает пожар?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Когда балуются со спичками и зажигалками. Когда забывают выключить электроприборы.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Изучение нового материала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Еще, ребята, есть невидимая и неслышимая опасность, которая тоже может привести к пожару. Это – газ.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(Добавляется слайд 17 «Девочка снимает с плиты кастрюлю с едой».)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Газ может быть очень опасным. Во-первых, скопившись на кухне, газ может взорваться. Во-вторых, им можно отравиться. В-третьих, он тоже может стать причиной пожара. Газ – очень опасен. Поэтому вам необходимо запомнить правила: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Почувствовав запах газа, срочно скажите об этом взрослым. 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Сразу же откройте окна и проветрите квартиру.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Проверьте, закрыты ли краны на плите.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Ни в коем случае не включайте свет и не зажигайте спички.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Позвоните по телефону 04.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пожаре надо знать правила. ( Добавляется иллюстрация – слайд 18) Беседа по иллюстрации.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1.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огонь небольшой, можно попробовать затушить его, набросив плотную ткань или одеяло или вылив кастрюлю с водой.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2.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огонь не погас, надо выбежать из дома в безопасное место и обязательно закрыть плотно двери, так как от воздуха огонь разгорается сильнее.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Правило 3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Надо сразу же сообщить о пожаре, позвонив по телефону 01.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читает стихотворение: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каждый гражданин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номер – 01,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к вам придет беда –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Позвони скорей туда.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нет телефона –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Позови людей с балкона.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4.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19) И последнее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… П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пожаре дым опаснее огня. Стоит вдохнуть его несколько раз, и может закружиться голова.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Нужно лечь на пол, так как дым поднимается кверху. Не надо прятаться от дыма в шкаф, под кроватью, – так от дыма и огня не спастись. А пожарные долго не могут найти детей </w:t>
      </w:r>
      <w:proofErr w:type="gramStart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за этого.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Ребята, самое главное – не играйте с огнем. Из рыжего котенка он может превратиться в злого тигра. И тогда будет беда.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Итог занятия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Что нового мы сегодня узнали?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Узнали о том, как возникает пожар и что надо сделать, чтобы спасти себя. Мы запомнили, что нельзя трогать газовую плиту и играть</w:t>
      </w:r>
      <w:r w:rsidRPr="00642D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F4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спичками.</w:t>
      </w:r>
    </w:p>
    <w:sectPr w:rsidR="00E60EC3" w:rsidSect="0093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DA"/>
    <w:rsid w:val="004F4B1A"/>
    <w:rsid w:val="00642D7C"/>
    <w:rsid w:val="007C7585"/>
    <w:rsid w:val="0089316E"/>
    <w:rsid w:val="009371A2"/>
    <w:rsid w:val="00E60EC3"/>
    <w:rsid w:val="00EB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16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9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</cp:revision>
  <dcterms:created xsi:type="dcterms:W3CDTF">2019-01-18T05:30:00Z</dcterms:created>
  <dcterms:modified xsi:type="dcterms:W3CDTF">2020-12-07T11:50:00Z</dcterms:modified>
</cp:coreProperties>
</file>